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581227" w14:textId="5606BAE7" w:rsidR="0008721C" w:rsidRPr="00DC6357" w:rsidRDefault="0008721C" w:rsidP="0008721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สถานการณ์ ที่ 15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พืชดัดแปลงพันธุกรรม</w:t>
      </w:r>
    </w:p>
    <w:bookmarkEnd w:id="0"/>
    <w:p w14:paraId="6CBD36E9" w14:textId="349F1E94" w:rsidR="0008721C" w:rsidRPr="0008721C" w:rsidRDefault="005C263E" w:rsidP="0008721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</w:t>
      </w:r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="0008721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พืชดัดแปลงพันธุกรรม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>ต่อไปนี้ แล้วตอบคำถาม</w:t>
      </w:r>
    </w:p>
    <w:p w14:paraId="2059D707" w14:textId="6D6D663B" w:rsidR="006A22BF" w:rsidRPr="00DC6357" w:rsidRDefault="006A22BF" w:rsidP="006A22BF">
      <w:pPr>
        <w:spacing w:before="240" w:after="120"/>
        <w:ind w:left="720" w:right="576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ข้าวโพดดัดแปลงพันธุกรรมควรถูกห้าม</w:t>
      </w:r>
    </w:p>
    <w:p w14:paraId="319ADFF7" w14:textId="77777777" w:rsidR="006A22BF" w:rsidRPr="00DC6357" w:rsidRDefault="006A22BF" w:rsidP="006A22BF">
      <w:pPr>
        <w:spacing w:after="120" w:line="240" w:lineRule="auto"/>
        <w:ind w:left="720" w:right="57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กลุ่มอนุรักษ์พันธุ์พืชและสัตว์ป่ากำลังเรียกร้องให้ยกเลิกข้าวโพดดัดแปลงพันธุกรรม (</w:t>
      </w:r>
      <w:r w:rsidRPr="00DC6357">
        <w:rPr>
          <w:rFonts w:ascii="TH SarabunPSK" w:hAnsi="TH SarabunPSK" w:cs="TH SarabunPSK"/>
          <w:sz w:val="32"/>
          <w:szCs w:val="32"/>
        </w:rPr>
        <w:t>GM</w:t>
      </w:r>
      <w:r w:rsidRPr="00DC6357">
        <w:rPr>
          <w:rFonts w:ascii="TH SarabunPSK" w:hAnsi="TH SarabunPSK" w:cs="TH SarabunPSK"/>
          <w:sz w:val="32"/>
          <w:szCs w:val="32"/>
          <w:cs/>
        </w:rPr>
        <w:t>)</w:t>
      </w:r>
    </w:p>
    <w:p w14:paraId="1D8ED7F5" w14:textId="77777777" w:rsidR="006A22BF" w:rsidRPr="00DC6357" w:rsidRDefault="006A22BF" w:rsidP="006A22BF">
      <w:pPr>
        <w:spacing w:after="120" w:line="240" w:lineRule="auto"/>
        <w:ind w:left="720" w:right="57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ข้าวโพดดัดแปลงพันธุกรรม ถูกออกแบบมาเพื่อไม่ให้ถูกทำลายโดยสารฆ่าวัชพืชชนิดใหม่ที่มีประสิทธิภาพฆ่าข้าวโพดพันธุ์เดิมได้</w:t>
      </w:r>
      <w:r w:rsidRPr="00DC6357">
        <w:rPr>
          <w:rFonts w:ascii="TH SarabunPSK" w:hAnsi="TH SarabunPSK" w:cs="TH SarabunPSK"/>
          <w:sz w:val="32"/>
          <w:szCs w:val="32"/>
          <w:rtl/>
          <w:cs/>
        </w:rPr>
        <w:t xml:space="preserve">   </w:t>
      </w:r>
      <w:r w:rsidRPr="00DC6357">
        <w:rPr>
          <w:rFonts w:ascii="TH SarabunPSK" w:hAnsi="TH SarabunPSK" w:cs="TH SarabunPSK"/>
          <w:sz w:val="32"/>
          <w:szCs w:val="32"/>
          <w:cs/>
        </w:rPr>
        <w:t>สารฆ่าวัชพืชใหม่นี้จะฆ่าวัชพืชเกือบทุกชนิดในไร่ข้าวโพด</w:t>
      </w:r>
    </w:p>
    <w:p w14:paraId="0BFF8196" w14:textId="77777777" w:rsidR="006A22BF" w:rsidRPr="00DC6357" w:rsidRDefault="006A22BF" w:rsidP="006A22BF">
      <w:pPr>
        <w:spacing w:line="240" w:lineRule="auto"/>
        <w:ind w:left="720" w:right="57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 xml:space="preserve">นักอนุรักษ์บอกว่า เนื่องจากวัชพืชเป็นอาหารของสัตว์เล็กๆ โดยเฉพาะแมลง </w:t>
      </w:r>
      <w:r w:rsidRPr="00DC6357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DC6357">
        <w:rPr>
          <w:rFonts w:ascii="TH SarabunPSK" w:hAnsi="TH SarabunPSK" w:cs="TH SarabunPSK"/>
          <w:sz w:val="32"/>
          <w:szCs w:val="32"/>
          <w:cs/>
        </w:rPr>
        <w:t xml:space="preserve">การใช้สารฆ่าวัชพืชใหม่กับข้าวโพดดัดแปลงพันธุกรรมจะเป็นผลเสียต่อสิ่งแวดล้อม </w:t>
      </w:r>
      <w:r w:rsidRPr="00DC6357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DC6357">
        <w:rPr>
          <w:rFonts w:ascii="TH SarabunPSK" w:hAnsi="TH SarabunPSK" w:cs="TH SarabunPSK"/>
          <w:sz w:val="32"/>
          <w:szCs w:val="32"/>
          <w:cs/>
        </w:rPr>
        <w:t>แต่ผู้สนับสนุนการใช้ข้าวโพดดัดแปลงพันธุกรรมบอกว่า การศึกษาทางวิทยาศาสตร์ได้แสดงว่าจะไม่เป็นเช่นนั้น</w:t>
      </w:r>
    </w:p>
    <w:p w14:paraId="7E77A721" w14:textId="61EAD2BC" w:rsidR="006A22BF" w:rsidRPr="00DC6357" w:rsidRDefault="006A22BF" w:rsidP="006A22BF">
      <w:pPr>
        <w:pStyle w:val="stem"/>
        <w:ind w:left="720" w:right="57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ต่อไปนี้คือ รายละเอียดของการศึกษาทางวิทยาศาสตร์ที่กล่าวถึงในบทความข้างบน :</w:t>
      </w:r>
    </w:p>
    <w:p w14:paraId="4F53A475" w14:textId="77777777" w:rsidR="006A22BF" w:rsidRPr="00DC6357" w:rsidRDefault="006A22BF" w:rsidP="006A22BF">
      <w:pPr>
        <w:pStyle w:val="scoringansextraspaceintro"/>
        <w:tabs>
          <w:tab w:val="num" w:pos="1080"/>
        </w:tabs>
        <w:ind w:right="576" w:firstLine="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มีการปลูกข้าวโพด 200 แปลงทั่วประเทศ</w:t>
      </w:r>
    </w:p>
    <w:p w14:paraId="56D905ED" w14:textId="77777777" w:rsidR="006A22BF" w:rsidRPr="00DC6357" w:rsidRDefault="006A22BF" w:rsidP="006A22BF">
      <w:pPr>
        <w:pStyle w:val="scoringansextraspaceintro"/>
        <w:tabs>
          <w:tab w:val="num" w:pos="1080"/>
        </w:tabs>
        <w:ind w:right="576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แต่ละแปลงถูกแบ่งเป็นสองส่วน ครึ่งหนึ่งปลูกข้าวโพดดัดแปลงพันธุกรรม (</w:t>
      </w:r>
      <w:r w:rsidRPr="00DC6357">
        <w:rPr>
          <w:rFonts w:ascii="TH SarabunPSK" w:hAnsi="TH SarabunPSK" w:cs="TH SarabunPSK"/>
        </w:rPr>
        <w:t>GM</w:t>
      </w:r>
      <w:r w:rsidRPr="00DC6357">
        <w:rPr>
          <w:rFonts w:ascii="TH SarabunPSK" w:hAnsi="TH SarabunPSK" w:cs="TH SarabunPSK"/>
          <w:cs/>
        </w:rPr>
        <w:t>) ที่ใช้สารฆ่าวัชพืชใหม่ ส่วนอีกครึ่งหนึ่งปลูกข้าวโพดพันธุ์เดิมที่ใช้สารฆ่าวัชพืชเดิม</w:t>
      </w:r>
    </w:p>
    <w:p w14:paraId="5EC544BD" w14:textId="77777777" w:rsidR="006A22BF" w:rsidRPr="00DC6357" w:rsidRDefault="006A22BF" w:rsidP="006A22BF">
      <w:pPr>
        <w:pStyle w:val="scoringansextraspaceintro"/>
        <w:tabs>
          <w:tab w:val="num" w:pos="1080"/>
        </w:tabs>
        <w:ind w:right="576" w:firstLine="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จำนวนแมลงที่พบในแปลงข้าวโพดดัดแปลงพันธุกรรมที่ใช้สารฆ่าวัชพืชใหม่มีจำนวนพอๆ กับแมลงในแปลงที่ปลูกข้าวโพดพันธุ์เดิมที่ใช้สารฆ่าวัชพืชเดิม</w:t>
      </w:r>
    </w:p>
    <w:p w14:paraId="5870F977" w14:textId="77777777" w:rsidR="0004459E" w:rsidRPr="00DC6357" w:rsidRDefault="0004459E" w:rsidP="0004459E">
      <w:pPr>
        <w:rPr>
          <w:rFonts w:ascii="TH SarabunPSK" w:hAnsi="TH SarabunPSK" w:cs="TH SarabunPSK"/>
        </w:rPr>
      </w:pPr>
    </w:p>
    <w:p w14:paraId="27E62DD5" w14:textId="2A7D32EC" w:rsidR="006A22BF" w:rsidRPr="00DC6357" w:rsidRDefault="006A22BF" w:rsidP="006A22BF">
      <w:pPr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คำถามที่ 1 :  พืชดัดแปลงพันธุกรรม</w:t>
      </w:r>
    </w:p>
    <w:p w14:paraId="74302B88" w14:textId="77777777" w:rsidR="006A22BF" w:rsidRPr="00DC6357" w:rsidRDefault="006A22BF" w:rsidP="006A22BF">
      <w:pPr>
        <w:pStyle w:val="stem"/>
        <w:ind w:left="720" w:right="216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 xml:space="preserve">การศึกษาทางวิทยาศาสตร์ที่กล่าวถึงข้างต้น มีปัจจัยใดที่ตั้งใจทำให้แตกต่างกัน  </w:t>
      </w:r>
    </w:p>
    <w:p w14:paraId="7702FBF6" w14:textId="77777777" w:rsidR="006A22BF" w:rsidRPr="00DC6357" w:rsidRDefault="006A22BF" w:rsidP="006A22BF">
      <w:pPr>
        <w:pStyle w:val="stem"/>
        <w:spacing w:after="240"/>
        <w:ind w:left="720" w:right="216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จงเขียนวงกลมล้อมรอบคำว่า “ใช่” หรือ “ไม่ใช่” ในแต่ละปัจจัย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297"/>
        <w:gridCol w:w="1710"/>
      </w:tblGrid>
      <w:tr w:rsidR="006A22BF" w:rsidRPr="00DC6357" w14:paraId="7417FBD5" w14:textId="77777777" w:rsidTr="006A22BF">
        <w:trPr>
          <w:trHeight w:val="782"/>
        </w:trPr>
        <w:tc>
          <w:tcPr>
            <w:tcW w:w="4297" w:type="dxa"/>
            <w:shd w:val="clear" w:color="auto" w:fill="C0C0C0"/>
            <w:vAlign w:val="center"/>
          </w:tcPr>
          <w:p w14:paraId="4888FA70" w14:textId="77777777" w:rsidR="006A22BF" w:rsidRPr="00DC6357" w:rsidRDefault="006A22BF" w:rsidP="00394A5A">
            <w:pPr>
              <w:pStyle w:val="stem"/>
              <w:spacing w:before="80" w:after="80"/>
              <w:rPr>
                <w:rFonts w:ascii="TH SarabunPSK" w:hAnsi="TH SarabunPSK" w:cs="TH SarabunPSK"/>
                <w:b/>
                <w:bCs/>
                <w: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การศึกษาตั้งใจทำให้ปัจจัยนี้แตกต่างกันหรือไม่</w:t>
            </w:r>
          </w:p>
        </w:tc>
        <w:tc>
          <w:tcPr>
            <w:tcW w:w="1710" w:type="dxa"/>
            <w:shd w:val="clear" w:color="auto" w:fill="C0C0C0"/>
            <w:vAlign w:val="center"/>
          </w:tcPr>
          <w:p w14:paraId="49FC6E15" w14:textId="77777777" w:rsidR="006A22BF" w:rsidRPr="00DC6357" w:rsidRDefault="006A22BF" w:rsidP="00394A5A">
            <w:pPr>
              <w:pStyle w:val="stem"/>
              <w:spacing w:before="80" w:after="8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ใช่ หรือ ไม่ใช่</w:t>
            </w:r>
          </w:p>
        </w:tc>
      </w:tr>
      <w:tr w:rsidR="006A22BF" w:rsidRPr="00DC6357" w14:paraId="5CAC480C" w14:textId="77777777" w:rsidTr="006A22BF">
        <w:trPr>
          <w:trHeight w:val="576"/>
        </w:trPr>
        <w:tc>
          <w:tcPr>
            <w:tcW w:w="4297" w:type="dxa"/>
            <w:shd w:val="clear" w:color="auto" w:fill="E6E6E6"/>
            <w:vAlign w:val="center"/>
          </w:tcPr>
          <w:p w14:paraId="57252346" w14:textId="77777777" w:rsidR="006A22BF" w:rsidRPr="00DC6357" w:rsidRDefault="006A22BF" w:rsidP="00394A5A">
            <w:pPr>
              <w:pStyle w:val="stem"/>
              <w:spacing w:before="60" w:after="60"/>
              <w:rPr>
                <w:rFonts w:ascii="TH SarabunPSK" w:hAnsi="TH SarabunPSK" w:cs="TH SarabunPSK"/>
                <w:cs/>
              </w:rPr>
            </w:pPr>
            <w:r w:rsidRPr="00DC6357">
              <w:rPr>
                <w:rFonts w:ascii="TH SarabunPSK" w:hAnsi="TH SarabunPSK" w:cs="TH SarabunPSK"/>
                <w:cs/>
              </w:rPr>
              <w:t>จำนวนของแมลงในสิ่งแวดล้อม</w:t>
            </w:r>
          </w:p>
        </w:tc>
        <w:tc>
          <w:tcPr>
            <w:tcW w:w="1710" w:type="dxa"/>
            <w:shd w:val="clear" w:color="auto" w:fill="E6E6E6"/>
            <w:vAlign w:val="center"/>
          </w:tcPr>
          <w:p w14:paraId="46C708E0" w14:textId="77777777" w:rsidR="006A22BF" w:rsidRPr="00DC6357" w:rsidRDefault="006A22BF" w:rsidP="00394A5A">
            <w:pPr>
              <w:pStyle w:val="stem"/>
              <w:spacing w:before="60" w:after="60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6A22BF" w:rsidRPr="00DC6357" w14:paraId="05782577" w14:textId="77777777" w:rsidTr="006A22BF">
        <w:trPr>
          <w:trHeight w:val="576"/>
        </w:trPr>
        <w:tc>
          <w:tcPr>
            <w:tcW w:w="4297" w:type="dxa"/>
            <w:shd w:val="clear" w:color="auto" w:fill="E6E6E6"/>
            <w:vAlign w:val="center"/>
          </w:tcPr>
          <w:p w14:paraId="5854E9EC" w14:textId="77777777" w:rsidR="006A22BF" w:rsidRPr="00DC6357" w:rsidRDefault="006A22BF" w:rsidP="00394A5A">
            <w:pPr>
              <w:pStyle w:val="stem"/>
              <w:spacing w:before="60" w:after="60"/>
              <w:rPr>
                <w:rFonts w:ascii="TH SarabunPSK" w:hAnsi="TH SarabunPSK" w:cs="TH SarabunPSK"/>
                <w:cs/>
              </w:rPr>
            </w:pPr>
            <w:r w:rsidRPr="00DC6357">
              <w:rPr>
                <w:rFonts w:ascii="TH SarabunPSK" w:hAnsi="TH SarabunPSK" w:cs="TH SarabunPSK"/>
                <w:cs/>
              </w:rPr>
              <w:t>ชนิดของสารฆ่าวัชพืชที่ใช้</w:t>
            </w:r>
          </w:p>
        </w:tc>
        <w:tc>
          <w:tcPr>
            <w:tcW w:w="1710" w:type="dxa"/>
            <w:shd w:val="clear" w:color="auto" w:fill="E6E6E6"/>
            <w:vAlign w:val="center"/>
          </w:tcPr>
          <w:p w14:paraId="4C9EDC59" w14:textId="77777777" w:rsidR="006A22BF" w:rsidRPr="00DC6357" w:rsidRDefault="006A22BF" w:rsidP="00394A5A">
            <w:pPr>
              <w:pStyle w:val="stem"/>
              <w:spacing w:before="60" w:after="60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</w:tbl>
    <w:p w14:paraId="0948E98D" w14:textId="77535FD3" w:rsidR="006A22BF" w:rsidRPr="00DC6357" w:rsidRDefault="006A22BF" w:rsidP="00C7408B">
      <w:pPr>
        <w:rPr>
          <w:rFonts w:ascii="TH SarabunPSK" w:hAnsi="TH SarabunPSK" w:cs="TH SarabunPSK"/>
          <w:b/>
          <w:bCs/>
          <w:sz w:val="32"/>
          <w:szCs w:val="32"/>
          <w:lang w:val="en-AU"/>
        </w:rPr>
      </w:pPr>
    </w:p>
    <w:p w14:paraId="54900B27" w14:textId="77777777" w:rsidR="006A22BF" w:rsidRPr="00DC6357" w:rsidRDefault="006A22BF" w:rsidP="00C7408B">
      <w:pPr>
        <w:rPr>
          <w:rFonts w:ascii="TH SarabunPSK" w:hAnsi="TH SarabunPSK" w:cs="TH SarabunPSK"/>
          <w:b/>
          <w:bCs/>
          <w:sz w:val="32"/>
          <w:szCs w:val="32"/>
          <w:lang w:val="en-AU"/>
        </w:rPr>
      </w:pPr>
    </w:p>
    <w:p w14:paraId="5C91CCDF" w14:textId="77777777" w:rsidR="005C263E" w:rsidRDefault="005C263E" w:rsidP="006A22BF">
      <w:pPr>
        <w:spacing w:after="120"/>
        <w:rPr>
          <w:rFonts w:ascii="TH SarabunPSK" w:hAnsi="TH SarabunPSK" w:cs="TH SarabunPSK"/>
          <w:b/>
          <w:bCs/>
          <w:sz w:val="24"/>
          <w:szCs w:val="32"/>
          <w:cs/>
        </w:rPr>
      </w:pPr>
      <w:r>
        <w:rPr>
          <w:rFonts w:ascii="TH SarabunPSK" w:hAnsi="TH SarabunPSK" w:cs="TH SarabunPSK"/>
          <w:b/>
          <w:bCs/>
          <w:sz w:val="24"/>
          <w:szCs w:val="32"/>
          <w:cs/>
        </w:rPr>
        <w:br/>
      </w:r>
    </w:p>
    <w:p w14:paraId="636DABB9" w14:textId="77777777" w:rsidR="005C263E" w:rsidRDefault="005C263E">
      <w:pPr>
        <w:rPr>
          <w:rFonts w:ascii="TH SarabunPSK" w:hAnsi="TH SarabunPSK" w:cs="TH SarabunPSK"/>
          <w:b/>
          <w:bCs/>
          <w:sz w:val="24"/>
          <w:szCs w:val="32"/>
          <w:cs/>
        </w:rPr>
      </w:pPr>
      <w:r>
        <w:rPr>
          <w:rFonts w:ascii="TH SarabunPSK" w:hAnsi="TH SarabunPSK" w:cs="TH SarabunPSK"/>
          <w:b/>
          <w:bCs/>
          <w:sz w:val="24"/>
          <w:szCs w:val="32"/>
          <w:cs/>
        </w:rPr>
        <w:br w:type="page"/>
      </w:r>
    </w:p>
    <w:p w14:paraId="47236059" w14:textId="606D7D52" w:rsidR="006A22BF" w:rsidRPr="00DC6357" w:rsidRDefault="006A22BF" w:rsidP="006A22BF">
      <w:pPr>
        <w:spacing w:after="120"/>
        <w:rPr>
          <w:rFonts w:ascii="TH SarabunPSK" w:hAnsi="TH SarabunPSK" w:cs="TH SarabunPSK"/>
          <w:b/>
          <w:bCs/>
          <w:sz w:val="24"/>
          <w:szCs w:val="32"/>
        </w:rPr>
      </w:pPr>
      <w:r w:rsidRPr="00DC6357">
        <w:rPr>
          <w:rFonts w:ascii="TH SarabunPSK" w:hAnsi="TH SarabunPSK" w:cs="TH SarabunPSK"/>
          <w:b/>
          <w:bCs/>
          <w:sz w:val="24"/>
          <w:szCs w:val="32"/>
          <w:cs/>
        </w:rPr>
        <w:lastRenderedPageBreak/>
        <w:t>คำถามที่ 2 :  พืชดัดแปลงพันธุกรรม</w:t>
      </w:r>
    </w:p>
    <w:p w14:paraId="3334072E" w14:textId="77777777" w:rsidR="006A22BF" w:rsidRPr="00DC6357" w:rsidRDefault="006A22BF" w:rsidP="006A22BF">
      <w:pPr>
        <w:pStyle w:val="stem"/>
        <w:tabs>
          <w:tab w:val="left" w:pos="1260"/>
        </w:tabs>
        <w:ind w:left="720" w:right="862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ข้าวโพดถูกปลูกในที่ต่างๆ 200 แปลงทั่วประเทศ เพราะเหตุใดนักวิทยาศาสตร์จึงใช้พื้นที่ปลูกมากกว่าหนึ่งแห่ง</w:t>
      </w:r>
    </w:p>
    <w:p w14:paraId="6E04492C" w14:textId="77777777" w:rsidR="006A22BF" w:rsidRPr="00DC6357" w:rsidRDefault="006A22BF" w:rsidP="006A22BF">
      <w:pPr>
        <w:pStyle w:val="numbering"/>
        <w:numPr>
          <w:ilvl w:val="0"/>
          <w:numId w:val="24"/>
        </w:numPr>
        <w:tabs>
          <w:tab w:val="clear" w:pos="360"/>
          <w:tab w:val="left" w:pos="1080"/>
        </w:tabs>
        <w:spacing w:after="60"/>
        <w:ind w:left="720" w:firstLine="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เพื่อเกษตรกรจำนวนมาก จะได้ลองปลูกข้าวโพดดัดแปลงพันธุกรรม</w:t>
      </w:r>
    </w:p>
    <w:p w14:paraId="3578188B" w14:textId="77777777" w:rsidR="006A22BF" w:rsidRPr="00DC6357" w:rsidRDefault="006A22BF" w:rsidP="006A22BF">
      <w:pPr>
        <w:pStyle w:val="numbering"/>
        <w:numPr>
          <w:ilvl w:val="0"/>
          <w:numId w:val="24"/>
        </w:numPr>
        <w:tabs>
          <w:tab w:val="clear" w:pos="360"/>
          <w:tab w:val="left" w:pos="1080"/>
        </w:tabs>
        <w:spacing w:after="60"/>
        <w:ind w:left="720" w:firstLine="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เพื่อดูว่าข้าวโพดดัดแปลงพันธุกรรมจะเจริญเติบโตได้มากเพียงใด</w:t>
      </w:r>
    </w:p>
    <w:p w14:paraId="5B525433" w14:textId="77777777" w:rsidR="006A22BF" w:rsidRPr="00DC6357" w:rsidRDefault="006A22BF" w:rsidP="006A22BF">
      <w:pPr>
        <w:pStyle w:val="numbering"/>
        <w:numPr>
          <w:ilvl w:val="0"/>
          <w:numId w:val="24"/>
        </w:numPr>
        <w:tabs>
          <w:tab w:val="clear" w:pos="360"/>
          <w:tab w:val="left" w:pos="1080"/>
        </w:tabs>
        <w:spacing w:after="60"/>
        <w:ind w:left="720" w:firstLine="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เพื่อให้ข้าวโพดดัดแปลงพันธุกรรมครอบคลุมพื้นที่ให้มากที่สุดเท่าที่จะเป็นได้</w:t>
      </w:r>
    </w:p>
    <w:p w14:paraId="00752237" w14:textId="77777777" w:rsidR="006A22BF" w:rsidRPr="00DC6357" w:rsidRDefault="006A22BF" w:rsidP="006A22BF">
      <w:pPr>
        <w:pStyle w:val="numbering"/>
        <w:keepNext/>
        <w:numPr>
          <w:ilvl w:val="0"/>
          <w:numId w:val="24"/>
        </w:numPr>
        <w:tabs>
          <w:tab w:val="clear" w:pos="360"/>
          <w:tab w:val="left" w:pos="1080"/>
        </w:tabs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เพื่อให้มีสภาวะที่แตกต่างกันหลายๆ แบบในการเจริญเติบโตของข้าวโพด</w:t>
      </w:r>
    </w:p>
    <w:p w14:paraId="769154EA" w14:textId="52BBB65C" w:rsidR="006A22BF" w:rsidRPr="00DC6357" w:rsidRDefault="006A22BF" w:rsidP="006A22BF">
      <w:pPr>
        <w:tabs>
          <w:tab w:val="left" w:pos="1080"/>
        </w:tabs>
        <w:ind w:left="720"/>
        <w:rPr>
          <w:rFonts w:ascii="TH SarabunPSK" w:hAnsi="TH SarabunPSK" w:cs="TH SarabunPSK"/>
          <w:b/>
          <w:bCs/>
          <w:sz w:val="32"/>
          <w:szCs w:val="32"/>
          <w:lang w:val="en-AU"/>
        </w:rPr>
      </w:pPr>
    </w:p>
    <w:p w14:paraId="064FC66F" w14:textId="17E75905" w:rsidR="006A22BF" w:rsidRPr="00DC6357" w:rsidRDefault="006A22BF">
      <w:pPr>
        <w:rPr>
          <w:rFonts w:ascii="TH SarabunPSK" w:hAnsi="TH SarabunPSK" w:cs="TH SarabunPSK" w:hint="cs"/>
          <w:b/>
          <w:bCs/>
          <w:sz w:val="32"/>
          <w:szCs w:val="32"/>
          <w:cs/>
          <w:lang w:val="en-AU"/>
        </w:rPr>
      </w:pPr>
    </w:p>
    <w:sectPr w:rsidR="006A22BF" w:rsidRPr="00DC6357" w:rsidSect="005E391B">
      <w:headerReference w:type="default" r:id="rId8"/>
      <w:footerReference w:type="default" r:id="rId9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ABA06" w14:textId="77777777" w:rsidR="0048527D" w:rsidRDefault="0048527D" w:rsidP="000D76EF">
      <w:pPr>
        <w:spacing w:after="0" w:line="240" w:lineRule="auto"/>
      </w:pPr>
      <w:r>
        <w:separator/>
      </w:r>
    </w:p>
  </w:endnote>
  <w:endnote w:type="continuationSeparator" w:id="0">
    <w:p w14:paraId="1D20FF2F" w14:textId="77777777" w:rsidR="0048527D" w:rsidRDefault="0048527D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5C263E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1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AB6F5" w14:textId="77777777" w:rsidR="0048527D" w:rsidRDefault="0048527D" w:rsidP="000D76EF">
      <w:pPr>
        <w:spacing w:after="0" w:line="240" w:lineRule="auto"/>
      </w:pPr>
      <w:r>
        <w:separator/>
      </w:r>
    </w:p>
  </w:footnote>
  <w:footnote w:type="continuationSeparator" w:id="0">
    <w:p w14:paraId="47F88213" w14:textId="77777777" w:rsidR="0048527D" w:rsidRDefault="0048527D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963C4"/>
    <w:rsid w:val="002B25FA"/>
    <w:rsid w:val="002B2FD6"/>
    <w:rsid w:val="002B53A8"/>
    <w:rsid w:val="002B6018"/>
    <w:rsid w:val="00304913"/>
    <w:rsid w:val="00305622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E85"/>
    <w:rsid w:val="00473130"/>
    <w:rsid w:val="0048527D"/>
    <w:rsid w:val="00487EB7"/>
    <w:rsid w:val="004A6E53"/>
    <w:rsid w:val="0054047C"/>
    <w:rsid w:val="005442FF"/>
    <w:rsid w:val="00570F42"/>
    <w:rsid w:val="00586FF3"/>
    <w:rsid w:val="00591D8F"/>
    <w:rsid w:val="005B741E"/>
    <w:rsid w:val="005C263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825A6F"/>
    <w:rsid w:val="00831D3E"/>
    <w:rsid w:val="00834925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22D4E"/>
    <w:rsid w:val="00A22E5B"/>
    <w:rsid w:val="00A81F99"/>
    <w:rsid w:val="00A83430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C1AA7"/>
    <w:rsid w:val="00CC4283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5FA4A-2994-4A00-A58E-85174C54A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2</cp:revision>
  <dcterms:created xsi:type="dcterms:W3CDTF">2024-04-10T05:56:00Z</dcterms:created>
  <dcterms:modified xsi:type="dcterms:W3CDTF">2024-04-10T05:56:00Z</dcterms:modified>
</cp:coreProperties>
</file>